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CAD3" w14:textId="77777777" w:rsidR="00407D1F" w:rsidRDefault="00407D1F" w:rsidP="00407D1F">
      <w:pPr>
        <w:pStyle w:val="NormalWeb"/>
        <w:rPr>
          <w:color w:val="000000"/>
          <w:sz w:val="27"/>
          <w:szCs w:val="27"/>
        </w:rPr>
      </w:pPr>
      <w:r>
        <w:rPr>
          <w:color w:val="000000"/>
          <w:sz w:val="27"/>
          <w:szCs w:val="27"/>
        </w:rPr>
        <w:t>Town of [enter name of municipality]</w:t>
      </w:r>
    </w:p>
    <w:p w14:paraId="5FA0C92E" w14:textId="77777777" w:rsidR="00407D1F" w:rsidRDefault="00407D1F" w:rsidP="00407D1F">
      <w:pPr>
        <w:pStyle w:val="NormalWeb"/>
        <w:rPr>
          <w:color w:val="000000"/>
          <w:sz w:val="27"/>
          <w:szCs w:val="27"/>
        </w:rPr>
      </w:pPr>
      <w:r>
        <w:rPr>
          <w:color w:val="000000"/>
          <w:sz w:val="27"/>
          <w:szCs w:val="27"/>
        </w:rPr>
        <w:t>[enter municipality’s mailing address]</w:t>
      </w:r>
    </w:p>
    <w:p w14:paraId="3652E352" w14:textId="77777777" w:rsidR="00407D1F" w:rsidRDefault="00407D1F" w:rsidP="00407D1F">
      <w:pPr>
        <w:pStyle w:val="NormalWeb"/>
        <w:rPr>
          <w:color w:val="000000"/>
          <w:sz w:val="27"/>
          <w:szCs w:val="27"/>
        </w:rPr>
      </w:pPr>
      <w:r>
        <w:rPr>
          <w:color w:val="000000"/>
          <w:sz w:val="27"/>
          <w:szCs w:val="27"/>
        </w:rPr>
        <w:t>[enter date]</w:t>
      </w:r>
    </w:p>
    <w:p w14:paraId="24E79310" w14:textId="77777777" w:rsidR="00407D1F" w:rsidRDefault="00407D1F" w:rsidP="00407D1F">
      <w:pPr>
        <w:pStyle w:val="NormalWeb"/>
        <w:rPr>
          <w:color w:val="000000"/>
          <w:sz w:val="27"/>
          <w:szCs w:val="27"/>
        </w:rPr>
      </w:pPr>
      <w:r>
        <w:rPr>
          <w:color w:val="000000"/>
          <w:sz w:val="27"/>
          <w:szCs w:val="27"/>
        </w:rPr>
        <w:t>RE: Project Information [example: DR 4474 PW238 GM 138353 Category C Richard Elms Culvert Large project – Town of Sampson]</w:t>
      </w:r>
    </w:p>
    <w:p w14:paraId="63019138" w14:textId="77777777" w:rsidR="00407D1F" w:rsidRDefault="00407D1F" w:rsidP="00407D1F">
      <w:pPr>
        <w:pStyle w:val="NormalWeb"/>
        <w:rPr>
          <w:color w:val="000000"/>
          <w:sz w:val="27"/>
          <w:szCs w:val="27"/>
        </w:rPr>
      </w:pPr>
      <w:r>
        <w:rPr>
          <w:color w:val="000000"/>
          <w:sz w:val="27"/>
          <w:szCs w:val="27"/>
        </w:rPr>
        <w:t>Dear Ms. Canarecci:</w:t>
      </w:r>
    </w:p>
    <w:p w14:paraId="4E2D0B54" w14:textId="77777777" w:rsidR="00407D1F" w:rsidRDefault="00407D1F" w:rsidP="00407D1F">
      <w:pPr>
        <w:pStyle w:val="NormalWeb"/>
        <w:rPr>
          <w:color w:val="000000"/>
          <w:sz w:val="27"/>
          <w:szCs w:val="27"/>
        </w:rPr>
      </w:pPr>
      <w:r>
        <w:rPr>
          <w:color w:val="000000"/>
          <w:sz w:val="27"/>
          <w:szCs w:val="27"/>
        </w:rPr>
        <w:t>The Town of Sampson is requesting a time extension on DR 4474 PW238 Large project Richard Elms Culvert.</w:t>
      </w:r>
    </w:p>
    <w:p w14:paraId="31186444" w14:textId="4E2D5CA9" w:rsidR="00407D1F" w:rsidRDefault="00407D1F" w:rsidP="00407D1F">
      <w:pPr>
        <w:pStyle w:val="NormalWeb"/>
        <w:rPr>
          <w:color w:val="000000"/>
          <w:sz w:val="27"/>
          <w:szCs w:val="27"/>
        </w:rPr>
      </w:pPr>
      <w:r>
        <w:rPr>
          <w:color w:val="000000"/>
          <w:sz w:val="27"/>
          <w:szCs w:val="27"/>
        </w:rPr>
        <w:t xml:space="preserve">The current </w:t>
      </w:r>
      <w:r>
        <w:rPr>
          <w:color w:val="000000"/>
          <w:sz w:val="27"/>
          <w:szCs w:val="27"/>
        </w:rPr>
        <w:t>performance period</w:t>
      </w:r>
      <w:r>
        <w:rPr>
          <w:color w:val="000000"/>
          <w:sz w:val="27"/>
          <w:szCs w:val="27"/>
        </w:rPr>
        <w:t xml:space="preserve"> ends on </w:t>
      </w:r>
      <w:r>
        <w:rPr>
          <w:color w:val="000000"/>
          <w:sz w:val="27"/>
          <w:szCs w:val="27"/>
        </w:rPr>
        <w:t>November</w:t>
      </w:r>
      <w:r>
        <w:rPr>
          <w:color w:val="000000"/>
          <w:sz w:val="27"/>
          <w:szCs w:val="27"/>
        </w:rPr>
        <w:t xml:space="preserve"> 30, 2023.</w:t>
      </w:r>
    </w:p>
    <w:p w14:paraId="0FCB5AE0" w14:textId="6567FC88" w:rsidR="00407D1F" w:rsidRDefault="00407D1F" w:rsidP="00407D1F">
      <w:pPr>
        <w:pStyle w:val="NormalWeb"/>
        <w:rPr>
          <w:color w:val="000000"/>
          <w:sz w:val="27"/>
          <w:szCs w:val="27"/>
        </w:rPr>
      </w:pPr>
      <w:r>
        <w:rPr>
          <w:color w:val="000000"/>
          <w:sz w:val="27"/>
          <w:szCs w:val="27"/>
        </w:rPr>
        <w:t xml:space="preserve">The reason for </w:t>
      </w:r>
      <w:r>
        <w:rPr>
          <w:color w:val="000000"/>
          <w:sz w:val="27"/>
          <w:szCs w:val="27"/>
        </w:rPr>
        <w:t>the time</w:t>
      </w:r>
      <w:r>
        <w:rPr>
          <w:color w:val="000000"/>
          <w:sz w:val="27"/>
          <w:szCs w:val="27"/>
        </w:rPr>
        <w:t xml:space="preserve"> extension on PW238 is </w:t>
      </w:r>
      <w:r>
        <w:rPr>
          <w:color w:val="000000"/>
          <w:sz w:val="27"/>
          <w:szCs w:val="27"/>
        </w:rPr>
        <w:t xml:space="preserve">due to the fact we are unable to work </w:t>
      </w:r>
      <w:proofErr w:type="gramStart"/>
      <w:r>
        <w:rPr>
          <w:color w:val="000000"/>
          <w:sz w:val="27"/>
          <w:szCs w:val="27"/>
        </w:rPr>
        <w:t>in</w:t>
      </w:r>
      <w:proofErr w:type="gramEnd"/>
      <w:r>
        <w:rPr>
          <w:color w:val="000000"/>
          <w:sz w:val="27"/>
          <w:szCs w:val="27"/>
        </w:rPr>
        <w:t xml:space="preserve"> the waterways during the winter months.  Also, we are still trying to obtain a ROW permit to access the site.  We also need to put the project out to bid.</w:t>
      </w:r>
    </w:p>
    <w:p w14:paraId="0769F282" w14:textId="32153447" w:rsidR="00407D1F" w:rsidRDefault="00407D1F" w:rsidP="00407D1F">
      <w:pPr>
        <w:pStyle w:val="NormalWeb"/>
        <w:rPr>
          <w:color w:val="000000"/>
          <w:sz w:val="27"/>
          <w:szCs w:val="27"/>
        </w:rPr>
      </w:pPr>
      <w:r>
        <w:rPr>
          <w:color w:val="000000"/>
          <w:sz w:val="27"/>
          <w:szCs w:val="27"/>
        </w:rPr>
        <w:t>T</w:t>
      </w:r>
      <w:r>
        <w:rPr>
          <w:color w:val="000000"/>
          <w:sz w:val="27"/>
          <w:szCs w:val="27"/>
        </w:rPr>
        <w:t xml:space="preserve">he Town is requesting a time extension until </w:t>
      </w:r>
      <w:r>
        <w:rPr>
          <w:color w:val="000000"/>
          <w:sz w:val="27"/>
          <w:szCs w:val="27"/>
        </w:rPr>
        <w:t>June 30, 2024,</w:t>
      </w:r>
      <w:r>
        <w:rPr>
          <w:color w:val="000000"/>
          <w:sz w:val="27"/>
          <w:szCs w:val="27"/>
        </w:rPr>
        <w:t xml:space="preserve"> to complete this work.</w:t>
      </w:r>
      <w:r>
        <w:rPr>
          <w:color w:val="000000"/>
          <w:sz w:val="27"/>
          <w:szCs w:val="27"/>
        </w:rPr>
        <w:t xml:space="preserve">  We expect to have the project put out to bid over the winter and awarded by February with all permits and ROW access obtained.  The contractor should be onsite in early March and completed with all work by June.</w:t>
      </w:r>
    </w:p>
    <w:p w14:paraId="0689225F" w14:textId="735B736C" w:rsidR="00407D1F" w:rsidRDefault="00407D1F" w:rsidP="00407D1F">
      <w:pPr>
        <w:pStyle w:val="NormalWeb"/>
        <w:rPr>
          <w:color w:val="000000"/>
          <w:sz w:val="27"/>
          <w:szCs w:val="27"/>
        </w:rPr>
      </w:pPr>
      <w:r>
        <w:rPr>
          <w:color w:val="000000"/>
          <w:sz w:val="27"/>
          <w:szCs w:val="27"/>
        </w:rPr>
        <w:t>The town understands that the scope of work written in the project must be completed by this deadline or a request must be further made to FEMA, and anything above or beyond the scope needs to seek FEMA approval before construction begins.</w:t>
      </w:r>
      <w:r>
        <w:rPr>
          <w:color w:val="000000"/>
          <w:sz w:val="27"/>
          <w:szCs w:val="27"/>
        </w:rPr>
        <w:t xml:space="preserve">  This is a large project, and we understand that a full closeout will be required on this project before final funds are released.</w:t>
      </w:r>
    </w:p>
    <w:p w14:paraId="37F5FFE5" w14:textId="77777777" w:rsidR="00407D1F" w:rsidRDefault="00407D1F" w:rsidP="00407D1F">
      <w:pPr>
        <w:pStyle w:val="NormalWeb"/>
        <w:rPr>
          <w:color w:val="000000"/>
          <w:sz w:val="27"/>
          <w:szCs w:val="27"/>
        </w:rPr>
      </w:pPr>
    </w:p>
    <w:p w14:paraId="55F85261" w14:textId="77777777" w:rsidR="00407D1F" w:rsidRDefault="00407D1F" w:rsidP="00407D1F">
      <w:pPr>
        <w:pStyle w:val="NormalWeb"/>
        <w:rPr>
          <w:color w:val="000000"/>
          <w:sz w:val="27"/>
          <w:szCs w:val="27"/>
        </w:rPr>
      </w:pPr>
      <w:r>
        <w:rPr>
          <w:color w:val="000000"/>
          <w:sz w:val="27"/>
          <w:szCs w:val="27"/>
        </w:rPr>
        <w:t>Sincerely,</w:t>
      </w:r>
    </w:p>
    <w:p w14:paraId="327D3219" w14:textId="77777777" w:rsidR="00407D1F" w:rsidRDefault="00407D1F" w:rsidP="00407D1F">
      <w:pPr>
        <w:pStyle w:val="NormalWeb"/>
        <w:rPr>
          <w:color w:val="000000"/>
          <w:sz w:val="27"/>
          <w:szCs w:val="27"/>
        </w:rPr>
      </w:pPr>
      <w:r>
        <w:rPr>
          <w:color w:val="000000"/>
          <w:sz w:val="27"/>
          <w:szCs w:val="27"/>
        </w:rPr>
        <w:t>[sign your full name]</w:t>
      </w:r>
    </w:p>
    <w:p w14:paraId="07F7C147" w14:textId="77777777" w:rsidR="00407D1F" w:rsidRDefault="00407D1F" w:rsidP="00407D1F">
      <w:pPr>
        <w:pStyle w:val="NormalWeb"/>
        <w:rPr>
          <w:color w:val="000000"/>
          <w:sz w:val="27"/>
          <w:szCs w:val="27"/>
        </w:rPr>
      </w:pPr>
      <w:r>
        <w:rPr>
          <w:color w:val="000000"/>
          <w:sz w:val="27"/>
          <w:szCs w:val="27"/>
        </w:rPr>
        <w:t>[type your full name]</w:t>
      </w:r>
    </w:p>
    <w:p w14:paraId="46BE6C40" w14:textId="77777777" w:rsidR="00407D1F" w:rsidRDefault="00407D1F" w:rsidP="00407D1F">
      <w:pPr>
        <w:pStyle w:val="NormalWeb"/>
        <w:rPr>
          <w:color w:val="000000"/>
          <w:sz w:val="27"/>
          <w:szCs w:val="27"/>
        </w:rPr>
      </w:pPr>
      <w:r>
        <w:rPr>
          <w:color w:val="000000"/>
          <w:sz w:val="27"/>
          <w:szCs w:val="27"/>
        </w:rPr>
        <w:t>[type official municipal title]</w:t>
      </w:r>
    </w:p>
    <w:p w14:paraId="1D96B572" w14:textId="77777777" w:rsidR="00BF4D29" w:rsidRDefault="00BF4D29"/>
    <w:sectPr w:rsidR="00BF4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1F"/>
    <w:rsid w:val="00012B8D"/>
    <w:rsid w:val="00131525"/>
    <w:rsid w:val="00334712"/>
    <w:rsid w:val="00407D1F"/>
    <w:rsid w:val="009D1E82"/>
    <w:rsid w:val="00BF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5A5E"/>
  <w15:chartTrackingRefBased/>
  <w15:docId w15:val="{226CD8EB-DE45-4260-AEE9-017B78C8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D1F"/>
    <w:rPr>
      <w:rFonts w:eastAsiaTheme="majorEastAsia" w:cstheme="majorBidi"/>
      <w:color w:val="272727" w:themeColor="text1" w:themeTint="D8"/>
    </w:rPr>
  </w:style>
  <w:style w:type="paragraph" w:styleId="Title">
    <w:name w:val="Title"/>
    <w:basedOn w:val="Normal"/>
    <w:next w:val="Normal"/>
    <w:link w:val="TitleChar"/>
    <w:uiPriority w:val="10"/>
    <w:qFormat/>
    <w:rsid w:val="00407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D1F"/>
    <w:pPr>
      <w:spacing w:before="160"/>
      <w:jc w:val="center"/>
    </w:pPr>
    <w:rPr>
      <w:i/>
      <w:iCs/>
      <w:color w:val="404040" w:themeColor="text1" w:themeTint="BF"/>
    </w:rPr>
  </w:style>
  <w:style w:type="character" w:customStyle="1" w:styleId="QuoteChar">
    <w:name w:val="Quote Char"/>
    <w:basedOn w:val="DefaultParagraphFont"/>
    <w:link w:val="Quote"/>
    <w:uiPriority w:val="29"/>
    <w:rsid w:val="00407D1F"/>
    <w:rPr>
      <w:i/>
      <w:iCs/>
      <w:color w:val="404040" w:themeColor="text1" w:themeTint="BF"/>
    </w:rPr>
  </w:style>
  <w:style w:type="paragraph" w:styleId="ListParagraph">
    <w:name w:val="List Paragraph"/>
    <w:basedOn w:val="Normal"/>
    <w:uiPriority w:val="34"/>
    <w:qFormat/>
    <w:rsid w:val="00407D1F"/>
    <w:pPr>
      <w:ind w:left="720"/>
      <w:contextualSpacing/>
    </w:pPr>
  </w:style>
  <w:style w:type="character" w:styleId="IntenseEmphasis">
    <w:name w:val="Intense Emphasis"/>
    <w:basedOn w:val="DefaultParagraphFont"/>
    <w:uiPriority w:val="21"/>
    <w:qFormat/>
    <w:rsid w:val="00407D1F"/>
    <w:rPr>
      <w:i/>
      <w:iCs/>
      <w:color w:val="0F4761" w:themeColor="accent1" w:themeShade="BF"/>
    </w:rPr>
  </w:style>
  <w:style w:type="paragraph" w:styleId="IntenseQuote">
    <w:name w:val="Intense Quote"/>
    <w:basedOn w:val="Normal"/>
    <w:next w:val="Normal"/>
    <w:link w:val="IntenseQuoteChar"/>
    <w:uiPriority w:val="30"/>
    <w:qFormat/>
    <w:rsid w:val="00407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D1F"/>
    <w:rPr>
      <w:i/>
      <w:iCs/>
      <w:color w:val="0F4761" w:themeColor="accent1" w:themeShade="BF"/>
    </w:rPr>
  </w:style>
  <w:style w:type="character" w:styleId="IntenseReference">
    <w:name w:val="Intense Reference"/>
    <w:basedOn w:val="DefaultParagraphFont"/>
    <w:uiPriority w:val="32"/>
    <w:qFormat/>
    <w:rsid w:val="00407D1F"/>
    <w:rPr>
      <w:b/>
      <w:bCs/>
      <w:smallCaps/>
      <w:color w:val="0F4761" w:themeColor="accent1" w:themeShade="BF"/>
      <w:spacing w:val="5"/>
    </w:rPr>
  </w:style>
  <w:style w:type="paragraph" w:styleId="NormalWeb">
    <w:name w:val="Normal (Web)"/>
    <w:basedOn w:val="Normal"/>
    <w:uiPriority w:val="99"/>
    <w:semiHidden/>
    <w:unhideWhenUsed/>
    <w:rsid w:val="00407D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3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Canarecci, Kim</dc:creator>
  <cp:keywords/>
  <dc:description/>
  <cp:lastModifiedBy>Canarecci, Kim</cp:lastModifiedBy>
  <cp:revision>1</cp:revision>
  <dcterms:created xsi:type="dcterms:W3CDTF">2024-09-26T18:22:00Z</dcterms:created>
  <dcterms:modified xsi:type="dcterms:W3CDTF">2024-09-26T18:30:00Z</dcterms:modified>
</cp:coreProperties>
</file>